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476F3" w14:textId="77777777" w:rsidR="00010791" w:rsidRPr="00010791" w:rsidRDefault="00010791" w:rsidP="00010791">
      <w:pPr>
        <w:widowControl w:val="0"/>
        <w:autoSpaceDE w:val="0"/>
        <w:autoSpaceDN w:val="0"/>
        <w:adjustRightInd w:val="0"/>
        <w:spacing w:after="240" w:line="440" w:lineRule="atLeast"/>
        <w:rPr>
          <w:rFonts w:ascii="Source Sans Pro" w:eastAsiaTheme="minorHAnsi" w:hAnsi="Source Sans Pro" w:cs="Times"/>
          <w:b/>
          <w:noProof w:val="0"/>
          <w:color w:val="000000" w:themeColor="text1"/>
          <w:sz w:val="44"/>
          <w:szCs w:val="44"/>
          <w:lang w:eastAsia="en-US"/>
        </w:rPr>
      </w:pPr>
      <w:r>
        <w:rPr>
          <w:rFonts w:ascii="Source Sans Pro" w:eastAsiaTheme="minorHAnsi" w:hAnsi="Source Sans Pro" w:cs="Times"/>
          <w:b/>
          <w:noProof w:val="0"/>
          <w:color w:val="000000" w:themeColor="text1"/>
          <w:sz w:val="44"/>
          <w:szCs w:val="44"/>
          <w:lang w:eastAsia="en-US"/>
        </w:rPr>
        <w:t xml:space="preserve">Del 6 </w:t>
      </w:r>
      <w:r w:rsidRPr="00010791">
        <w:rPr>
          <w:rFonts w:ascii="Source Sans Pro" w:eastAsiaTheme="minorHAnsi" w:hAnsi="Source Sans Pro" w:cs="Times"/>
          <w:b/>
          <w:noProof w:val="0"/>
          <w:color w:val="000000" w:themeColor="text1"/>
          <w:sz w:val="44"/>
          <w:szCs w:val="44"/>
          <w:lang w:eastAsia="en-US"/>
        </w:rPr>
        <w:t xml:space="preserve">FILIPPERBREVET 2:19–30 </w:t>
      </w:r>
    </w:p>
    <w:p w14:paraId="7FD40843" w14:textId="77777777" w:rsidR="00010791" w:rsidRPr="00010791" w:rsidRDefault="00010791" w:rsidP="00010791">
      <w:pPr>
        <w:widowControl w:val="0"/>
        <w:autoSpaceDE w:val="0"/>
        <w:autoSpaceDN w:val="0"/>
        <w:adjustRightInd w:val="0"/>
        <w:spacing w:after="240" w:line="300" w:lineRule="atLeast"/>
        <w:rPr>
          <w:rFonts w:eastAsiaTheme="minorHAnsi" w:cs="Times"/>
          <w:noProof w:val="0"/>
          <w:color w:val="000000" w:themeColor="text1"/>
          <w:szCs w:val="24"/>
          <w:lang w:eastAsia="en-US"/>
        </w:rPr>
      </w:pPr>
      <w:r w:rsidRPr="00010791">
        <w:rPr>
          <w:rFonts w:eastAsiaTheme="minorHAnsi" w:cs="Times"/>
          <w:noProof w:val="0"/>
          <w:color w:val="000000" w:themeColor="text1"/>
          <w:sz w:val="26"/>
          <w:szCs w:val="26"/>
          <w:lang w:eastAsia="en-US"/>
        </w:rPr>
        <w:t xml:space="preserve">Om Paulus skri er bara hade varit som en lärobok i teologi, med abstrakta teo- logiska poänger och argument skulle vi inte veta speciellt mycket om hur han var som människa. Vi skulle då kanske ha fått föreställningen att Paulus levde något slags perfekt kristenliv – ett liv utan stress och svårigheter, och där arbetet för Herren och förkunnelsen av evangeliet bara löpte på utan minsta bekymmer. Detta avsnitt om Timotheos och Epafroditos hjälper oss att betrakta Paulus, hans arbete och hans känslor med rätt perspektiv. </w:t>
      </w:r>
    </w:p>
    <w:p w14:paraId="044DF731" w14:textId="77777777" w:rsidR="00010791" w:rsidRPr="00010791" w:rsidRDefault="00010791" w:rsidP="00010791">
      <w:pPr>
        <w:widowControl w:val="0"/>
        <w:autoSpaceDE w:val="0"/>
        <w:autoSpaceDN w:val="0"/>
        <w:adjustRightInd w:val="0"/>
        <w:spacing w:after="240" w:line="300" w:lineRule="atLeast"/>
        <w:rPr>
          <w:rFonts w:eastAsiaTheme="minorHAnsi" w:cs="Times"/>
          <w:noProof w:val="0"/>
          <w:color w:val="000000" w:themeColor="text1"/>
          <w:szCs w:val="24"/>
          <w:lang w:eastAsia="en-US"/>
        </w:rPr>
      </w:pPr>
      <w:r w:rsidRPr="00010791">
        <w:rPr>
          <w:rFonts w:eastAsiaTheme="minorHAnsi" w:cs="Times"/>
          <w:b/>
          <w:bCs/>
          <w:noProof w:val="0"/>
          <w:color w:val="000000" w:themeColor="text1"/>
          <w:sz w:val="26"/>
          <w:szCs w:val="26"/>
          <w:lang w:eastAsia="en-US"/>
        </w:rPr>
        <w:t xml:space="preserve">1. </w:t>
      </w:r>
      <w:r w:rsidRPr="00010791">
        <w:rPr>
          <w:rFonts w:eastAsiaTheme="minorHAnsi" w:cs="Times"/>
          <w:noProof w:val="0"/>
          <w:color w:val="000000" w:themeColor="text1"/>
          <w:sz w:val="26"/>
          <w:szCs w:val="26"/>
          <w:lang w:eastAsia="en-US"/>
        </w:rPr>
        <w:t xml:space="preserve">På vilket sätt är kristen vänskap annorlunda än annan vänskap? </w:t>
      </w:r>
    </w:p>
    <w:p w14:paraId="3E10C83A" w14:textId="77777777" w:rsidR="00010791" w:rsidRPr="00010791" w:rsidRDefault="00010791" w:rsidP="00010791">
      <w:pPr>
        <w:widowControl w:val="0"/>
        <w:autoSpaceDE w:val="0"/>
        <w:autoSpaceDN w:val="0"/>
        <w:adjustRightInd w:val="0"/>
        <w:spacing w:line="280" w:lineRule="atLeast"/>
        <w:rPr>
          <w:rFonts w:eastAsiaTheme="minorHAnsi" w:cs="Times"/>
          <w:noProof w:val="0"/>
          <w:color w:val="000000" w:themeColor="text1"/>
          <w:szCs w:val="24"/>
          <w:lang w:eastAsia="en-US"/>
        </w:rPr>
      </w:pPr>
    </w:p>
    <w:p w14:paraId="24DE201B" w14:textId="77777777" w:rsidR="00010791" w:rsidRPr="00010791" w:rsidRDefault="00010791" w:rsidP="00010791">
      <w:pPr>
        <w:widowControl w:val="0"/>
        <w:autoSpaceDE w:val="0"/>
        <w:autoSpaceDN w:val="0"/>
        <w:adjustRightInd w:val="0"/>
        <w:spacing w:after="240" w:line="300" w:lineRule="atLeast"/>
        <w:rPr>
          <w:rFonts w:eastAsiaTheme="minorHAnsi" w:cs="Times"/>
          <w:noProof w:val="0"/>
          <w:color w:val="000000" w:themeColor="text1"/>
          <w:szCs w:val="24"/>
          <w:lang w:eastAsia="en-US"/>
        </w:rPr>
      </w:pPr>
      <w:r w:rsidRPr="00010791">
        <w:rPr>
          <w:rFonts w:eastAsiaTheme="minorHAnsi" w:cs="Times"/>
          <w:b/>
          <w:bCs/>
          <w:noProof w:val="0"/>
          <w:color w:val="000000" w:themeColor="text1"/>
          <w:sz w:val="26"/>
          <w:szCs w:val="26"/>
          <w:lang w:eastAsia="en-US"/>
        </w:rPr>
        <w:t xml:space="preserve">2. </w:t>
      </w:r>
      <w:r w:rsidRPr="00010791">
        <w:rPr>
          <w:rFonts w:eastAsiaTheme="minorHAnsi" w:cs="Times"/>
          <w:noProof w:val="0"/>
          <w:color w:val="000000" w:themeColor="text1"/>
          <w:sz w:val="26"/>
          <w:szCs w:val="26"/>
          <w:lang w:eastAsia="en-US"/>
        </w:rPr>
        <w:t xml:space="preserve">Hur skulle du beskriva Paulus relation till: 1) Timotheos, 2) Epafroditos? </w:t>
      </w:r>
    </w:p>
    <w:p w14:paraId="788266C6" w14:textId="77777777" w:rsidR="00010791" w:rsidRPr="00010791" w:rsidRDefault="00010791" w:rsidP="00010791">
      <w:pPr>
        <w:widowControl w:val="0"/>
        <w:autoSpaceDE w:val="0"/>
        <w:autoSpaceDN w:val="0"/>
        <w:adjustRightInd w:val="0"/>
        <w:spacing w:line="280" w:lineRule="atLeast"/>
        <w:rPr>
          <w:rFonts w:eastAsiaTheme="minorHAnsi" w:cs="Times"/>
          <w:noProof w:val="0"/>
          <w:color w:val="000000" w:themeColor="text1"/>
          <w:szCs w:val="24"/>
          <w:lang w:eastAsia="en-US"/>
        </w:rPr>
      </w:pPr>
      <w:r w:rsidRPr="00010791">
        <w:rPr>
          <w:rFonts w:eastAsiaTheme="minorHAnsi" w:cs="Times"/>
          <w:color w:val="000000" w:themeColor="text1"/>
          <w:szCs w:val="24"/>
        </w:rPr>
        <w:drawing>
          <wp:inline distT="0" distB="0" distL="0" distR="0" wp14:anchorId="5AFF7CCD" wp14:editId="16639DDD">
            <wp:extent cx="96520" cy="12065"/>
            <wp:effectExtent l="0" t="0" r="0" b="0"/>
            <wp:docPr id="39" name="Bildobjek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520" cy="12065"/>
                    </a:xfrm>
                    <a:prstGeom prst="rect">
                      <a:avLst/>
                    </a:prstGeom>
                    <a:noFill/>
                    <a:ln>
                      <a:noFill/>
                    </a:ln>
                  </pic:spPr>
                </pic:pic>
              </a:graphicData>
            </a:graphic>
          </wp:inline>
        </w:drawing>
      </w:r>
    </w:p>
    <w:p w14:paraId="3DADB842" w14:textId="77777777" w:rsidR="00010791" w:rsidRDefault="00010791" w:rsidP="00010791">
      <w:pPr>
        <w:widowControl w:val="0"/>
        <w:autoSpaceDE w:val="0"/>
        <w:autoSpaceDN w:val="0"/>
        <w:adjustRightInd w:val="0"/>
        <w:spacing w:after="240" w:line="300" w:lineRule="atLeast"/>
        <w:rPr>
          <w:rFonts w:eastAsiaTheme="minorHAnsi" w:cs="Times"/>
          <w:noProof w:val="0"/>
          <w:color w:val="000000" w:themeColor="text1"/>
          <w:sz w:val="26"/>
          <w:szCs w:val="26"/>
          <w:lang w:eastAsia="en-US"/>
        </w:rPr>
      </w:pPr>
      <w:r w:rsidRPr="00010791">
        <w:rPr>
          <w:rFonts w:eastAsiaTheme="minorHAnsi" w:cs="Times"/>
          <w:b/>
          <w:bCs/>
          <w:noProof w:val="0"/>
          <w:color w:val="000000" w:themeColor="text1"/>
          <w:sz w:val="26"/>
          <w:szCs w:val="26"/>
          <w:lang w:eastAsia="en-US"/>
        </w:rPr>
        <w:t xml:space="preserve">3. </w:t>
      </w:r>
      <w:r w:rsidRPr="00010791">
        <w:rPr>
          <w:rFonts w:eastAsiaTheme="minorHAnsi" w:cs="Times"/>
          <w:noProof w:val="0"/>
          <w:color w:val="000000" w:themeColor="text1"/>
          <w:sz w:val="26"/>
          <w:szCs w:val="26"/>
          <w:lang w:eastAsia="en-US"/>
        </w:rPr>
        <w:t>Vilka gemensamma egenskaper har Timotheos och Epafroditos?</w:t>
      </w:r>
    </w:p>
    <w:p w14:paraId="4C829F68" w14:textId="77777777" w:rsidR="00010791" w:rsidRPr="00010791" w:rsidRDefault="00010791" w:rsidP="00010791">
      <w:pPr>
        <w:widowControl w:val="0"/>
        <w:autoSpaceDE w:val="0"/>
        <w:autoSpaceDN w:val="0"/>
        <w:adjustRightInd w:val="0"/>
        <w:spacing w:after="240" w:line="300" w:lineRule="atLeast"/>
        <w:rPr>
          <w:rFonts w:eastAsiaTheme="minorHAnsi" w:cs="Times"/>
          <w:noProof w:val="0"/>
          <w:color w:val="000000" w:themeColor="text1"/>
          <w:szCs w:val="24"/>
          <w:lang w:eastAsia="en-US"/>
        </w:rPr>
      </w:pPr>
    </w:p>
    <w:p w14:paraId="4A2A340B" w14:textId="77777777" w:rsidR="00010791" w:rsidRDefault="00010791" w:rsidP="00010791">
      <w:pPr>
        <w:widowControl w:val="0"/>
        <w:autoSpaceDE w:val="0"/>
        <w:autoSpaceDN w:val="0"/>
        <w:adjustRightInd w:val="0"/>
        <w:spacing w:after="240" w:line="300" w:lineRule="atLeast"/>
        <w:rPr>
          <w:rFonts w:eastAsiaTheme="minorHAnsi" w:cs="Times"/>
          <w:noProof w:val="0"/>
          <w:color w:val="000000" w:themeColor="text1"/>
          <w:sz w:val="26"/>
          <w:szCs w:val="26"/>
          <w:lang w:eastAsia="en-US"/>
        </w:rPr>
      </w:pPr>
      <w:r w:rsidRPr="00010791">
        <w:rPr>
          <w:rFonts w:eastAsiaTheme="minorHAnsi" w:cs="Times"/>
          <w:b/>
          <w:bCs/>
          <w:noProof w:val="0"/>
          <w:color w:val="000000" w:themeColor="text1"/>
          <w:sz w:val="26"/>
          <w:szCs w:val="26"/>
          <w:lang w:eastAsia="en-US"/>
        </w:rPr>
        <w:t xml:space="preserve">4. </w:t>
      </w:r>
      <w:r w:rsidRPr="00010791">
        <w:rPr>
          <w:rFonts w:eastAsiaTheme="minorHAnsi" w:cs="Times"/>
          <w:noProof w:val="0"/>
          <w:color w:val="000000" w:themeColor="text1"/>
          <w:sz w:val="26"/>
          <w:szCs w:val="26"/>
          <w:lang w:eastAsia="en-US"/>
        </w:rPr>
        <w:t xml:space="preserve">Finns det något i deras karaktär där du kan känna att ”det här skulle jag verk- ligen vilja utveckla i mitt liv”? </w:t>
      </w:r>
    </w:p>
    <w:p w14:paraId="501B6CFA" w14:textId="77777777" w:rsidR="00010791" w:rsidRPr="00010791" w:rsidRDefault="00010791" w:rsidP="00010791">
      <w:pPr>
        <w:widowControl w:val="0"/>
        <w:autoSpaceDE w:val="0"/>
        <w:autoSpaceDN w:val="0"/>
        <w:adjustRightInd w:val="0"/>
        <w:spacing w:after="240" w:line="300" w:lineRule="atLeast"/>
        <w:rPr>
          <w:rFonts w:eastAsiaTheme="minorHAnsi" w:cs="Times"/>
          <w:noProof w:val="0"/>
          <w:color w:val="000000" w:themeColor="text1"/>
          <w:szCs w:val="24"/>
          <w:lang w:eastAsia="en-US"/>
        </w:rPr>
      </w:pPr>
    </w:p>
    <w:p w14:paraId="47308AA3" w14:textId="77777777" w:rsidR="00010791" w:rsidRPr="00010791" w:rsidRDefault="00010791" w:rsidP="00010791">
      <w:pPr>
        <w:widowControl w:val="0"/>
        <w:autoSpaceDE w:val="0"/>
        <w:autoSpaceDN w:val="0"/>
        <w:adjustRightInd w:val="0"/>
        <w:spacing w:after="240" w:line="260" w:lineRule="atLeast"/>
        <w:rPr>
          <w:rFonts w:eastAsiaTheme="minorHAnsi" w:cs="Times"/>
          <w:noProof w:val="0"/>
          <w:color w:val="000000" w:themeColor="text1"/>
          <w:szCs w:val="24"/>
          <w:lang w:eastAsia="en-US"/>
        </w:rPr>
      </w:pPr>
      <w:r w:rsidRPr="00010791">
        <w:rPr>
          <w:rFonts w:eastAsiaTheme="minorHAnsi" w:cs="Times"/>
          <w:b/>
          <w:bCs/>
          <w:noProof w:val="0"/>
          <w:color w:val="000000" w:themeColor="text1"/>
          <w:sz w:val="22"/>
          <w:szCs w:val="22"/>
          <w:lang w:eastAsia="en-US"/>
        </w:rPr>
        <w:t xml:space="preserve">BIBELVERS ATT MEMORERA </w:t>
      </w:r>
    </w:p>
    <w:p w14:paraId="2C43648F" w14:textId="77777777" w:rsidR="00010791" w:rsidRPr="00010791" w:rsidRDefault="00010791" w:rsidP="00010791">
      <w:pPr>
        <w:widowControl w:val="0"/>
        <w:autoSpaceDE w:val="0"/>
        <w:autoSpaceDN w:val="0"/>
        <w:adjustRightInd w:val="0"/>
        <w:spacing w:after="240" w:line="360" w:lineRule="atLeast"/>
        <w:rPr>
          <w:rFonts w:eastAsiaTheme="minorHAnsi" w:cs="Times"/>
          <w:noProof w:val="0"/>
          <w:color w:val="000000" w:themeColor="text1"/>
          <w:sz w:val="26"/>
          <w:szCs w:val="26"/>
          <w:lang w:eastAsia="en-US"/>
        </w:rPr>
      </w:pPr>
      <w:r w:rsidRPr="00010791">
        <w:rPr>
          <w:rFonts w:eastAsiaTheme="minorHAnsi" w:cs="Times"/>
          <w:b/>
          <w:bCs/>
          <w:noProof w:val="0"/>
          <w:color w:val="000000" w:themeColor="text1"/>
          <w:sz w:val="26"/>
          <w:szCs w:val="26"/>
          <w:lang w:eastAsia="en-US"/>
        </w:rPr>
        <w:t xml:space="preserve">Herren Jesus ger mig hopp om att snart kunna skicka Timotheos till er, så att jag kan få nyheter om er och vara vid gott mod även jag. </w:t>
      </w:r>
    </w:p>
    <w:p w14:paraId="30759785" w14:textId="77777777" w:rsidR="00010791" w:rsidRPr="00010791" w:rsidRDefault="00010791" w:rsidP="00010791">
      <w:pPr>
        <w:widowControl w:val="0"/>
        <w:autoSpaceDE w:val="0"/>
        <w:autoSpaceDN w:val="0"/>
        <w:adjustRightInd w:val="0"/>
        <w:spacing w:after="240" w:line="300" w:lineRule="atLeast"/>
        <w:rPr>
          <w:rFonts w:eastAsiaTheme="minorHAnsi" w:cs="Times"/>
          <w:noProof w:val="0"/>
          <w:color w:val="000000" w:themeColor="text1"/>
          <w:szCs w:val="24"/>
          <w:lang w:eastAsia="en-US"/>
        </w:rPr>
      </w:pPr>
      <w:r w:rsidRPr="00010791">
        <w:rPr>
          <w:rFonts w:eastAsiaTheme="minorHAnsi" w:cs="Times"/>
          <w:b/>
          <w:bCs/>
          <w:noProof w:val="0"/>
          <w:color w:val="000000" w:themeColor="text1"/>
          <w:sz w:val="26"/>
          <w:szCs w:val="26"/>
          <w:lang w:eastAsia="en-US"/>
        </w:rPr>
        <w:t xml:space="preserve">Filipperbrevet 2:19 </w:t>
      </w:r>
    </w:p>
    <w:p w14:paraId="2A428D6E" w14:textId="77777777" w:rsidR="00010791" w:rsidRPr="00010791" w:rsidRDefault="00010791" w:rsidP="00010791">
      <w:pPr>
        <w:widowControl w:val="0"/>
        <w:autoSpaceDE w:val="0"/>
        <w:autoSpaceDN w:val="0"/>
        <w:adjustRightInd w:val="0"/>
        <w:spacing w:line="280" w:lineRule="atLeast"/>
        <w:rPr>
          <w:rFonts w:eastAsiaTheme="minorHAnsi" w:cs="Times"/>
          <w:noProof w:val="0"/>
          <w:color w:val="000000" w:themeColor="text1"/>
          <w:szCs w:val="24"/>
          <w:lang w:eastAsia="en-US"/>
        </w:rPr>
      </w:pPr>
      <w:r w:rsidRPr="00010791">
        <w:rPr>
          <w:rFonts w:eastAsiaTheme="minorHAnsi" w:cs="Times"/>
          <w:color w:val="000000" w:themeColor="text1"/>
          <w:szCs w:val="24"/>
        </w:rPr>
        <w:drawing>
          <wp:inline distT="0" distB="0" distL="0" distR="0" wp14:anchorId="46D1D833" wp14:editId="7B5FE880">
            <wp:extent cx="24130" cy="168275"/>
            <wp:effectExtent l="0" t="0" r="1270" b="9525"/>
            <wp:docPr id="28" name="Bildobjek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30" cy="168275"/>
                    </a:xfrm>
                    <a:prstGeom prst="rect">
                      <a:avLst/>
                    </a:prstGeom>
                    <a:noFill/>
                    <a:ln>
                      <a:noFill/>
                    </a:ln>
                  </pic:spPr>
                </pic:pic>
              </a:graphicData>
            </a:graphic>
          </wp:inline>
        </w:drawing>
      </w:r>
      <w:r w:rsidRPr="00010791">
        <w:rPr>
          <w:rFonts w:eastAsiaTheme="minorHAnsi" w:cs="Times"/>
          <w:noProof w:val="0"/>
          <w:color w:val="000000" w:themeColor="text1"/>
          <w:szCs w:val="24"/>
          <w:lang w:eastAsia="en-US"/>
        </w:rPr>
        <w:t xml:space="preserve"> </w:t>
      </w:r>
      <w:r w:rsidRPr="00010791">
        <w:rPr>
          <w:rFonts w:eastAsiaTheme="minorHAnsi" w:cs="Times"/>
          <w:color w:val="000000" w:themeColor="text1"/>
          <w:szCs w:val="24"/>
        </w:rPr>
        <w:drawing>
          <wp:inline distT="0" distB="0" distL="0" distR="0" wp14:anchorId="29677DBF" wp14:editId="024FDCFC">
            <wp:extent cx="24130" cy="168275"/>
            <wp:effectExtent l="0" t="0" r="1270" b="9525"/>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30" cy="168275"/>
                    </a:xfrm>
                    <a:prstGeom prst="rect">
                      <a:avLst/>
                    </a:prstGeom>
                    <a:noFill/>
                    <a:ln>
                      <a:noFill/>
                    </a:ln>
                  </pic:spPr>
                </pic:pic>
              </a:graphicData>
            </a:graphic>
          </wp:inline>
        </w:drawing>
      </w:r>
      <w:r w:rsidRPr="00010791">
        <w:rPr>
          <w:rFonts w:eastAsiaTheme="minorHAnsi" w:cs="Times"/>
          <w:noProof w:val="0"/>
          <w:color w:val="000000" w:themeColor="text1"/>
          <w:szCs w:val="24"/>
          <w:lang w:eastAsia="en-US"/>
        </w:rPr>
        <w:t xml:space="preserve"> </w:t>
      </w:r>
      <w:r w:rsidRPr="00010791">
        <w:rPr>
          <w:rFonts w:eastAsiaTheme="minorHAnsi" w:cs="Times"/>
          <w:color w:val="000000" w:themeColor="text1"/>
          <w:szCs w:val="24"/>
        </w:rPr>
        <w:drawing>
          <wp:inline distT="0" distB="0" distL="0" distR="0" wp14:anchorId="4CDD65CB" wp14:editId="64970A11">
            <wp:extent cx="12065" cy="96520"/>
            <wp:effectExtent l="0" t="0" r="0" b="0"/>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 cy="96520"/>
                    </a:xfrm>
                    <a:prstGeom prst="rect">
                      <a:avLst/>
                    </a:prstGeom>
                    <a:noFill/>
                    <a:ln>
                      <a:noFill/>
                    </a:ln>
                  </pic:spPr>
                </pic:pic>
              </a:graphicData>
            </a:graphic>
          </wp:inline>
        </w:drawing>
      </w:r>
      <w:r w:rsidRPr="00010791">
        <w:rPr>
          <w:rFonts w:eastAsiaTheme="minorHAnsi" w:cs="Times"/>
          <w:noProof w:val="0"/>
          <w:color w:val="000000" w:themeColor="text1"/>
          <w:szCs w:val="24"/>
          <w:lang w:eastAsia="en-US"/>
        </w:rPr>
        <w:t xml:space="preserve"> </w:t>
      </w:r>
      <w:r w:rsidRPr="00010791">
        <w:rPr>
          <w:rFonts w:eastAsiaTheme="minorHAnsi" w:cs="Times"/>
          <w:color w:val="000000" w:themeColor="text1"/>
          <w:szCs w:val="24"/>
        </w:rPr>
        <w:drawing>
          <wp:inline distT="0" distB="0" distL="0" distR="0" wp14:anchorId="116A1F8C" wp14:editId="2F48EA85">
            <wp:extent cx="12065" cy="96520"/>
            <wp:effectExtent l="0" t="0" r="0" b="0"/>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 cy="96520"/>
                    </a:xfrm>
                    <a:prstGeom prst="rect">
                      <a:avLst/>
                    </a:prstGeom>
                    <a:noFill/>
                    <a:ln>
                      <a:noFill/>
                    </a:ln>
                  </pic:spPr>
                </pic:pic>
              </a:graphicData>
            </a:graphic>
          </wp:inline>
        </w:drawing>
      </w:r>
      <w:r w:rsidRPr="00010791">
        <w:rPr>
          <w:rFonts w:eastAsiaTheme="minorHAnsi" w:cs="Times"/>
          <w:noProof w:val="0"/>
          <w:color w:val="000000" w:themeColor="text1"/>
          <w:szCs w:val="24"/>
          <w:lang w:eastAsia="en-US"/>
        </w:rPr>
        <w:t xml:space="preserve"> </w:t>
      </w:r>
      <w:r w:rsidRPr="00010791">
        <w:rPr>
          <w:rFonts w:eastAsiaTheme="minorHAnsi" w:cs="Times"/>
          <w:color w:val="000000" w:themeColor="text1"/>
          <w:szCs w:val="24"/>
        </w:rPr>
        <w:drawing>
          <wp:inline distT="0" distB="0" distL="0" distR="0" wp14:anchorId="1B59ADAF" wp14:editId="5A68E358">
            <wp:extent cx="168275" cy="24130"/>
            <wp:effectExtent l="0" t="0" r="9525" b="1270"/>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275" cy="24130"/>
                    </a:xfrm>
                    <a:prstGeom prst="rect">
                      <a:avLst/>
                    </a:prstGeom>
                    <a:noFill/>
                    <a:ln>
                      <a:noFill/>
                    </a:ln>
                  </pic:spPr>
                </pic:pic>
              </a:graphicData>
            </a:graphic>
          </wp:inline>
        </w:drawing>
      </w:r>
      <w:r w:rsidRPr="00010791">
        <w:rPr>
          <w:rFonts w:eastAsiaTheme="minorHAnsi" w:cs="Times"/>
          <w:noProof w:val="0"/>
          <w:color w:val="000000" w:themeColor="text1"/>
          <w:szCs w:val="24"/>
          <w:lang w:eastAsia="en-US"/>
        </w:rPr>
        <w:t xml:space="preserve"> </w:t>
      </w:r>
      <w:r w:rsidRPr="00010791">
        <w:rPr>
          <w:rFonts w:eastAsiaTheme="minorHAnsi" w:cs="Times"/>
          <w:color w:val="000000" w:themeColor="text1"/>
          <w:szCs w:val="24"/>
        </w:rPr>
        <w:drawing>
          <wp:inline distT="0" distB="0" distL="0" distR="0" wp14:anchorId="04E69FD5" wp14:editId="1E8E6155">
            <wp:extent cx="168275" cy="24130"/>
            <wp:effectExtent l="0" t="0" r="9525" b="127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275" cy="24130"/>
                    </a:xfrm>
                    <a:prstGeom prst="rect">
                      <a:avLst/>
                    </a:prstGeom>
                    <a:noFill/>
                    <a:ln>
                      <a:noFill/>
                    </a:ln>
                  </pic:spPr>
                </pic:pic>
              </a:graphicData>
            </a:graphic>
          </wp:inline>
        </w:drawing>
      </w:r>
      <w:r w:rsidRPr="00010791">
        <w:rPr>
          <w:rFonts w:eastAsiaTheme="minorHAnsi" w:cs="Times"/>
          <w:noProof w:val="0"/>
          <w:color w:val="000000" w:themeColor="text1"/>
          <w:szCs w:val="24"/>
          <w:lang w:eastAsia="en-US"/>
        </w:rPr>
        <w:t xml:space="preserve"> </w:t>
      </w:r>
      <w:r w:rsidRPr="00010791">
        <w:rPr>
          <w:rFonts w:eastAsiaTheme="minorHAnsi" w:cs="Times"/>
          <w:color w:val="000000" w:themeColor="text1"/>
          <w:szCs w:val="24"/>
        </w:rPr>
        <w:drawing>
          <wp:inline distT="0" distB="0" distL="0" distR="0" wp14:anchorId="5738C122" wp14:editId="37562B97">
            <wp:extent cx="96520" cy="12065"/>
            <wp:effectExtent l="0" t="0" r="0" b="0"/>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520" cy="12065"/>
                    </a:xfrm>
                    <a:prstGeom prst="rect">
                      <a:avLst/>
                    </a:prstGeom>
                    <a:noFill/>
                    <a:ln>
                      <a:noFill/>
                    </a:ln>
                  </pic:spPr>
                </pic:pic>
              </a:graphicData>
            </a:graphic>
          </wp:inline>
        </w:drawing>
      </w:r>
      <w:r w:rsidRPr="00010791">
        <w:rPr>
          <w:rFonts w:eastAsiaTheme="minorHAnsi" w:cs="Times"/>
          <w:noProof w:val="0"/>
          <w:color w:val="000000" w:themeColor="text1"/>
          <w:szCs w:val="24"/>
          <w:lang w:eastAsia="en-US"/>
        </w:rPr>
        <w:t xml:space="preserve"> </w:t>
      </w:r>
      <w:r w:rsidRPr="00010791">
        <w:rPr>
          <w:rFonts w:eastAsiaTheme="minorHAnsi" w:cs="Times"/>
          <w:color w:val="000000" w:themeColor="text1"/>
          <w:szCs w:val="24"/>
        </w:rPr>
        <w:drawing>
          <wp:inline distT="0" distB="0" distL="0" distR="0" wp14:anchorId="7FD30B74" wp14:editId="5E6B6BE8">
            <wp:extent cx="96520" cy="12065"/>
            <wp:effectExtent l="0" t="0" r="0" b="0"/>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520" cy="12065"/>
                    </a:xfrm>
                    <a:prstGeom prst="rect">
                      <a:avLst/>
                    </a:prstGeom>
                    <a:noFill/>
                    <a:ln>
                      <a:noFill/>
                    </a:ln>
                  </pic:spPr>
                </pic:pic>
              </a:graphicData>
            </a:graphic>
          </wp:inline>
        </w:drawing>
      </w:r>
    </w:p>
    <w:p w14:paraId="56386CB5" w14:textId="77777777" w:rsidR="00010791" w:rsidRPr="00010791" w:rsidRDefault="00010791" w:rsidP="00010791">
      <w:pPr>
        <w:widowControl w:val="0"/>
        <w:autoSpaceDE w:val="0"/>
        <w:autoSpaceDN w:val="0"/>
        <w:adjustRightInd w:val="0"/>
        <w:spacing w:after="240" w:line="300" w:lineRule="atLeast"/>
        <w:rPr>
          <w:rFonts w:eastAsiaTheme="minorHAnsi" w:cs="Times"/>
          <w:noProof w:val="0"/>
          <w:color w:val="000000" w:themeColor="text1"/>
          <w:szCs w:val="24"/>
          <w:lang w:eastAsia="en-US"/>
        </w:rPr>
      </w:pPr>
      <w:r w:rsidRPr="00010791">
        <w:rPr>
          <w:rFonts w:eastAsiaTheme="minorHAnsi" w:cs="Times"/>
          <w:b/>
          <w:bCs/>
          <w:noProof w:val="0"/>
          <w:color w:val="000000" w:themeColor="text1"/>
          <w:sz w:val="26"/>
          <w:szCs w:val="26"/>
          <w:lang w:eastAsia="en-US"/>
        </w:rPr>
        <w:t xml:space="preserve">5. </w:t>
      </w:r>
      <w:r w:rsidRPr="00010791">
        <w:rPr>
          <w:rFonts w:eastAsiaTheme="minorHAnsi" w:cs="Times"/>
          <w:noProof w:val="0"/>
          <w:color w:val="000000" w:themeColor="text1"/>
          <w:sz w:val="26"/>
          <w:szCs w:val="26"/>
          <w:lang w:eastAsia="en-US"/>
        </w:rPr>
        <w:t xml:space="preserve">Hur är Timotheos annorlunda än andra Paulus har jobbat med (2:20–22)? </w:t>
      </w:r>
    </w:p>
    <w:p w14:paraId="4DAF3AFD" w14:textId="77777777" w:rsidR="00010791" w:rsidRDefault="00010791" w:rsidP="00010791">
      <w:pPr>
        <w:widowControl w:val="0"/>
        <w:autoSpaceDE w:val="0"/>
        <w:autoSpaceDN w:val="0"/>
        <w:adjustRightInd w:val="0"/>
        <w:spacing w:after="240" w:line="300" w:lineRule="atLeast"/>
        <w:rPr>
          <w:rFonts w:eastAsiaTheme="minorHAnsi" w:cs="Times"/>
          <w:b/>
          <w:bCs/>
          <w:noProof w:val="0"/>
          <w:color w:val="000000" w:themeColor="text1"/>
          <w:sz w:val="26"/>
          <w:szCs w:val="26"/>
          <w:lang w:eastAsia="en-US"/>
        </w:rPr>
      </w:pPr>
    </w:p>
    <w:p w14:paraId="5676D094" w14:textId="77777777" w:rsidR="00010791" w:rsidRPr="00010791" w:rsidRDefault="00010791" w:rsidP="00010791">
      <w:pPr>
        <w:widowControl w:val="0"/>
        <w:autoSpaceDE w:val="0"/>
        <w:autoSpaceDN w:val="0"/>
        <w:adjustRightInd w:val="0"/>
        <w:spacing w:after="240" w:line="300" w:lineRule="atLeast"/>
        <w:rPr>
          <w:rFonts w:eastAsiaTheme="minorHAnsi" w:cs="Times"/>
          <w:noProof w:val="0"/>
          <w:color w:val="000000" w:themeColor="text1"/>
          <w:szCs w:val="24"/>
          <w:lang w:eastAsia="en-US"/>
        </w:rPr>
      </w:pPr>
      <w:r w:rsidRPr="00010791">
        <w:rPr>
          <w:rFonts w:eastAsiaTheme="minorHAnsi" w:cs="Times"/>
          <w:b/>
          <w:bCs/>
          <w:noProof w:val="0"/>
          <w:color w:val="000000" w:themeColor="text1"/>
          <w:sz w:val="26"/>
          <w:szCs w:val="26"/>
          <w:lang w:eastAsia="en-US"/>
        </w:rPr>
        <w:t xml:space="preserve">6. </w:t>
      </w:r>
      <w:r w:rsidRPr="00010791">
        <w:rPr>
          <w:rFonts w:eastAsiaTheme="minorHAnsi" w:cs="Times"/>
          <w:noProof w:val="0"/>
          <w:color w:val="000000" w:themeColor="text1"/>
          <w:sz w:val="26"/>
          <w:szCs w:val="26"/>
          <w:lang w:eastAsia="en-US"/>
        </w:rPr>
        <w:t xml:space="preserve">Timotheos följde Paulus exempel i tjänandet. Har du någon andlig mentor, en Paulus, som du lär dig från och söker ta e er? </w:t>
      </w:r>
    </w:p>
    <w:p w14:paraId="272CA159" w14:textId="77777777" w:rsidR="00010791" w:rsidRDefault="00010791" w:rsidP="00010791">
      <w:pPr>
        <w:widowControl w:val="0"/>
        <w:autoSpaceDE w:val="0"/>
        <w:autoSpaceDN w:val="0"/>
        <w:adjustRightInd w:val="0"/>
        <w:spacing w:after="240" w:line="300" w:lineRule="atLeast"/>
        <w:rPr>
          <w:rFonts w:eastAsiaTheme="minorHAnsi" w:cs="Times"/>
          <w:b/>
          <w:bCs/>
          <w:noProof w:val="0"/>
          <w:color w:val="000000" w:themeColor="text1"/>
          <w:sz w:val="26"/>
          <w:szCs w:val="26"/>
          <w:lang w:eastAsia="en-US"/>
        </w:rPr>
      </w:pPr>
    </w:p>
    <w:p w14:paraId="7636962A" w14:textId="77777777" w:rsidR="00010791" w:rsidRPr="00010791" w:rsidRDefault="00010791" w:rsidP="00010791">
      <w:pPr>
        <w:widowControl w:val="0"/>
        <w:autoSpaceDE w:val="0"/>
        <w:autoSpaceDN w:val="0"/>
        <w:adjustRightInd w:val="0"/>
        <w:spacing w:after="240" w:line="300" w:lineRule="atLeast"/>
        <w:rPr>
          <w:rFonts w:eastAsiaTheme="minorHAnsi" w:cs="Times"/>
          <w:noProof w:val="0"/>
          <w:color w:val="000000" w:themeColor="text1"/>
          <w:szCs w:val="24"/>
          <w:lang w:eastAsia="en-US"/>
        </w:rPr>
      </w:pPr>
      <w:r w:rsidRPr="00010791">
        <w:rPr>
          <w:rFonts w:eastAsiaTheme="minorHAnsi" w:cs="Times"/>
          <w:b/>
          <w:bCs/>
          <w:noProof w:val="0"/>
          <w:color w:val="000000" w:themeColor="text1"/>
          <w:sz w:val="26"/>
          <w:szCs w:val="26"/>
          <w:lang w:eastAsia="en-US"/>
        </w:rPr>
        <w:t xml:space="preserve">7. </w:t>
      </w:r>
      <w:r w:rsidRPr="00010791">
        <w:rPr>
          <w:rFonts w:eastAsiaTheme="minorHAnsi" w:cs="Times"/>
          <w:noProof w:val="0"/>
          <w:color w:val="000000" w:themeColor="text1"/>
          <w:sz w:val="26"/>
          <w:szCs w:val="26"/>
          <w:lang w:eastAsia="en-US"/>
        </w:rPr>
        <w:t xml:space="preserve">Epafroditos hade fört filippernas gåva till Paulus (4:18). Vad hade hänt sedan som skapade oro hos alla (2:25–27)? </w:t>
      </w:r>
    </w:p>
    <w:p w14:paraId="272BCA5C" w14:textId="77777777" w:rsidR="00010791" w:rsidRDefault="00010791" w:rsidP="00010791">
      <w:pPr>
        <w:widowControl w:val="0"/>
        <w:autoSpaceDE w:val="0"/>
        <w:autoSpaceDN w:val="0"/>
        <w:adjustRightInd w:val="0"/>
        <w:spacing w:after="240" w:line="300" w:lineRule="atLeast"/>
        <w:rPr>
          <w:rFonts w:eastAsiaTheme="minorHAnsi" w:cs="Times"/>
          <w:b/>
          <w:bCs/>
          <w:noProof w:val="0"/>
          <w:color w:val="000000" w:themeColor="text1"/>
          <w:sz w:val="26"/>
          <w:szCs w:val="26"/>
          <w:lang w:eastAsia="en-US"/>
        </w:rPr>
      </w:pPr>
    </w:p>
    <w:p w14:paraId="55FF0410" w14:textId="77777777" w:rsidR="00CF500B" w:rsidRDefault="00CF500B" w:rsidP="00010791">
      <w:pPr>
        <w:widowControl w:val="0"/>
        <w:autoSpaceDE w:val="0"/>
        <w:autoSpaceDN w:val="0"/>
        <w:adjustRightInd w:val="0"/>
        <w:spacing w:after="240" w:line="300" w:lineRule="atLeast"/>
        <w:rPr>
          <w:rFonts w:eastAsiaTheme="minorHAnsi" w:cs="Times"/>
          <w:b/>
          <w:bCs/>
          <w:noProof w:val="0"/>
          <w:color w:val="000000" w:themeColor="text1"/>
          <w:sz w:val="26"/>
          <w:szCs w:val="26"/>
          <w:lang w:eastAsia="en-US"/>
        </w:rPr>
      </w:pPr>
    </w:p>
    <w:p w14:paraId="334BAF15" w14:textId="77777777" w:rsidR="00010791" w:rsidRPr="00010791" w:rsidRDefault="00010791" w:rsidP="00010791">
      <w:pPr>
        <w:widowControl w:val="0"/>
        <w:autoSpaceDE w:val="0"/>
        <w:autoSpaceDN w:val="0"/>
        <w:adjustRightInd w:val="0"/>
        <w:spacing w:after="240" w:line="300" w:lineRule="atLeast"/>
        <w:rPr>
          <w:rFonts w:eastAsiaTheme="minorHAnsi" w:cs="Times"/>
          <w:noProof w:val="0"/>
          <w:color w:val="000000" w:themeColor="text1"/>
          <w:szCs w:val="24"/>
          <w:lang w:eastAsia="en-US"/>
        </w:rPr>
      </w:pPr>
      <w:r w:rsidRPr="00010791">
        <w:rPr>
          <w:rFonts w:eastAsiaTheme="minorHAnsi" w:cs="Times"/>
          <w:b/>
          <w:bCs/>
          <w:noProof w:val="0"/>
          <w:color w:val="000000" w:themeColor="text1"/>
          <w:sz w:val="26"/>
          <w:szCs w:val="26"/>
          <w:lang w:eastAsia="en-US"/>
        </w:rPr>
        <w:lastRenderedPageBreak/>
        <w:t xml:space="preserve">8. </w:t>
      </w:r>
      <w:r w:rsidRPr="00010791">
        <w:rPr>
          <w:rFonts w:eastAsiaTheme="minorHAnsi" w:cs="Times"/>
          <w:noProof w:val="0"/>
          <w:color w:val="000000" w:themeColor="text1"/>
          <w:sz w:val="26"/>
          <w:szCs w:val="26"/>
          <w:lang w:eastAsia="en-US"/>
        </w:rPr>
        <w:t xml:space="preserve">Vad är det hos Epafroditos som Paulus verkar uppskatta? </w:t>
      </w:r>
    </w:p>
    <w:p w14:paraId="7988873A" w14:textId="77777777" w:rsidR="00CF500B" w:rsidRDefault="00CF500B" w:rsidP="00010791">
      <w:pPr>
        <w:widowControl w:val="0"/>
        <w:autoSpaceDE w:val="0"/>
        <w:autoSpaceDN w:val="0"/>
        <w:adjustRightInd w:val="0"/>
        <w:spacing w:after="240" w:line="300" w:lineRule="atLeast"/>
        <w:rPr>
          <w:rFonts w:eastAsiaTheme="minorHAnsi" w:cs="Times"/>
          <w:b/>
          <w:bCs/>
          <w:noProof w:val="0"/>
          <w:color w:val="000000" w:themeColor="text1"/>
          <w:sz w:val="26"/>
          <w:szCs w:val="26"/>
          <w:lang w:eastAsia="en-US"/>
        </w:rPr>
      </w:pPr>
    </w:p>
    <w:p w14:paraId="05B8AAAB" w14:textId="77777777" w:rsidR="00010791" w:rsidRPr="00010791" w:rsidRDefault="00010791" w:rsidP="00010791">
      <w:pPr>
        <w:widowControl w:val="0"/>
        <w:autoSpaceDE w:val="0"/>
        <w:autoSpaceDN w:val="0"/>
        <w:adjustRightInd w:val="0"/>
        <w:spacing w:after="240" w:line="300" w:lineRule="atLeast"/>
        <w:rPr>
          <w:rFonts w:eastAsiaTheme="minorHAnsi" w:cs="Times"/>
          <w:noProof w:val="0"/>
          <w:color w:val="000000" w:themeColor="text1"/>
          <w:szCs w:val="24"/>
          <w:lang w:eastAsia="en-US"/>
        </w:rPr>
      </w:pPr>
      <w:r w:rsidRPr="00010791">
        <w:rPr>
          <w:rFonts w:eastAsiaTheme="minorHAnsi" w:cs="Times"/>
          <w:b/>
          <w:bCs/>
          <w:noProof w:val="0"/>
          <w:color w:val="000000" w:themeColor="text1"/>
          <w:sz w:val="26"/>
          <w:szCs w:val="26"/>
          <w:lang w:eastAsia="en-US"/>
        </w:rPr>
        <w:t xml:space="preserve">9. </w:t>
      </w:r>
      <w:r w:rsidRPr="00010791">
        <w:rPr>
          <w:rFonts w:eastAsiaTheme="minorHAnsi" w:cs="Times"/>
          <w:noProof w:val="0"/>
          <w:color w:val="000000" w:themeColor="text1"/>
          <w:sz w:val="26"/>
          <w:szCs w:val="26"/>
          <w:lang w:eastAsia="en-US"/>
        </w:rPr>
        <w:t>Finns det någon som under en period i ditt liv har ha</w:t>
      </w:r>
      <w:r>
        <w:rPr>
          <w:rFonts w:eastAsiaTheme="minorHAnsi" w:cs="Times"/>
          <w:noProof w:val="0"/>
          <w:color w:val="000000" w:themeColor="text1"/>
          <w:sz w:val="26"/>
          <w:szCs w:val="26"/>
          <w:lang w:eastAsia="en-US"/>
        </w:rPr>
        <w:t>ft</w:t>
      </w:r>
      <w:r w:rsidRPr="00010791">
        <w:rPr>
          <w:rFonts w:eastAsiaTheme="minorHAnsi" w:cs="Times"/>
          <w:noProof w:val="0"/>
          <w:color w:val="000000" w:themeColor="text1"/>
          <w:sz w:val="26"/>
          <w:szCs w:val="26"/>
          <w:lang w:eastAsia="en-US"/>
        </w:rPr>
        <w:t xml:space="preserve"> en liknande roll som Timotheos och Epafroditos hade för Paulus? På vilket sätt? </w:t>
      </w:r>
    </w:p>
    <w:p w14:paraId="1878197F" w14:textId="77777777" w:rsidR="00CF500B" w:rsidRDefault="00CF500B" w:rsidP="00010791">
      <w:pPr>
        <w:widowControl w:val="0"/>
        <w:autoSpaceDE w:val="0"/>
        <w:autoSpaceDN w:val="0"/>
        <w:adjustRightInd w:val="0"/>
        <w:spacing w:after="240" w:line="300" w:lineRule="atLeast"/>
        <w:rPr>
          <w:rFonts w:eastAsiaTheme="minorHAnsi" w:cs="Times"/>
          <w:b/>
          <w:bCs/>
          <w:noProof w:val="0"/>
          <w:color w:val="000000" w:themeColor="text1"/>
          <w:sz w:val="26"/>
          <w:szCs w:val="26"/>
          <w:lang w:eastAsia="en-US"/>
        </w:rPr>
      </w:pPr>
    </w:p>
    <w:p w14:paraId="5276D987" w14:textId="77777777" w:rsidR="00010791" w:rsidRPr="00010791" w:rsidRDefault="00010791" w:rsidP="00010791">
      <w:pPr>
        <w:widowControl w:val="0"/>
        <w:autoSpaceDE w:val="0"/>
        <w:autoSpaceDN w:val="0"/>
        <w:adjustRightInd w:val="0"/>
        <w:spacing w:after="240" w:line="300" w:lineRule="atLeast"/>
        <w:rPr>
          <w:rFonts w:eastAsiaTheme="minorHAnsi" w:cs="Times"/>
          <w:noProof w:val="0"/>
          <w:color w:val="000000" w:themeColor="text1"/>
          <w:szCs w:val="24"/>
          <w:lang w:eastAsia="en-US"/>
        </w:rPr>
      </w:pPr>
      <w:r w:rsidRPr="00010791">
        <w:rPr>
          <w:rFonts w:eastAsiaTheme="minorHAnsi" w:cs="Times"/>
          <w:b/>
          <w:bCs/>
          <w:noProof w:val="0"/>
          <w:color w:val="000000" w:themeColor="text1"/>
          <w:sz w:val="26"/>
          <w:szCs w:val="26"/>
          <w:lang w:eastAsia="en-US"/>
        </w:rPr>
        <w:t xml:space="preserve">10. </w:t>
      </w:r>
      <w:r w:rsidR="00CF500B">
        <w:rPr>
          <w:rFonts w:eastAsiaTheme="minorHAnsi" w:cs="Times"/>
          <w:noProof w:val="0"/>
          <w:color w:val="000000" w:themeColor="text1"/>
          <w:sz w:val="26"/>
          <w:szCs w:val="26"/>
          <w:lang w:eastAsia="en-US"/>
        </w:rPr>
        <w:t>Ge ett exempel på en person i din</w:t>
      </w:r>
      <w:bookmarkStart w:id="0" w:name="_GoBack"/>
      <w:bookmarkEnd w:id="0"/>
      <w:r w:rsidRPr="00010791">
        <w:rPr>
          <w:rFonts w:eastAsiaTheme="minorHAnsi" w:cs="Times"/>
          <w:noProof w:val="0"/>
          <w:color w:val="000000" w:themeColor="text1"/>
          <w:sz w:val="26"/>
          <w:szCs w:val="26"/>
          <w:lang w:eastAsia="en-US"/>
        </w:rPr>
        <w:t xml:space="preserve"> församling som är ett gott exempel på tjänarskap. Vad kan du lära dig från den personen? </w:t>
      </w:r>
    </w:p>
    <w:p w14:paraId="3483F951" w14:textId="77777777" w:rsidR="00010791" w:rsidRPr="00010791" w:rsidRDefault="00010791" w:rsidP="00010791">
      <w:pPr>
        <w:widowControl w:val="0"/>
        <w:autoSpaceDE w:val="0"/>
        <w:autoSpaceDN w:val="0"/>
        <w:adjustRightInd w:val="0"/>
        <w:spacing w:line="280" w:lineRule="atLeast"/>
        <w:rPr>
          <w:rFonts w:eastAsiaTheme="minorHAnsi" w:cs="Times"/>
          <w:noProof w:val="0"/>
          <w:color w:val="000000" w:themeColor="text1"/>
          <w:szCs w:val="24"/>
          <w:lang w:eastAsia="en-US"/>
        </w:rPr>
      </w:pPr>
      <w:r w:rsidRPr="00010791">
        <w:rPr>
          <w:rFonts w:eastAsiaTheme="minorHAnsi" w:cs="Times"/>
          <w:color w:val="000000" w:themeColor="text1"/>
          <w:szCs w:val="24"/>
        </w:rPr>
        <w:drawing>
          <wp:inline distT="0" distB="0" distL="0" distR="0" wp14:anchorId="60C8BCE9" wp14:editId="10041668">
            <wp:extent cx="192405" cy="216535"/>
            <wp:effectExtent l="0" t="0" r="10795" b="1206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 cy="216535"/>
                    </a:xfrm>
                    <a:prstGeom prst="rect">
                      <a:avLst/>
                    </a:prstGeom>
                    <a:noFill/>
                    <a:ln>
                      <a:noFill/>
                    </a:ln>
                  </pic:spPr>
                </pic:pic>
              </a:graphicData>
            </a:graphic>
          </wp:inline>
        </w:drawing>
      </w:r>
    </w:p>
    <w:p w14:paraId="46007A22" w14:textId="77777777" w:rsidR="00010791" w:rsidRPr="00010791" w:rsidRDefault="00010791" w:rsidP="00010791">
      <w:pPr>
        <w:widowControl w:val="0"/>
        <w:autoSpaceDE w:val="0"/>
        <w:autoSpaceDN w:val="0"/>
        <w:adjustRightInd w:val="0"/>
        <w:spacing w:after="240" w:line="260" w:lineRule="atLeast"/>
        <w:rPr>
          <w:rFonts w:eastAsiaTheme="minorHAnsi" w:cs="Times"/>
          <w:noProof w:val="0"/>
          <w:color w:val="000000" w:themeColor="text1"/>
          <w:szCs w:val="24"/>
          <w:lang w:eastAsia="en-US"/>
        </w:rPr>
      </w:pPr>
      <w:r w:rsidRPr="00010791">
        <w:rPr>
          <w:rFonts w:eastAsiaTheme="minorHAnsi" w:cs="Times"/>
          <w:b/>
          <w:bCs/>
          <w:noProof w:val="0"/>
          <w:color w:val="000000" w:themeColor="text1"/>
          <w:sz w:val="22"/>
          <w:szCs w:val="22"/>
          <w:lang w:eastAsia="en-US"/>
        </w:rPr>
        <w:t xml:space="preserve">TILL NÄSTA GÅNG </w:t>
      </w:r>
    </w:p>
    <w:p w14:paraId="1B5A3ECC" w14:textId="77777777" w:rsidR="00010791" w:rsidRPr="00010791" w:rsidRDefault="00010791" w:rsidP="00010791">
      <w:pPr>
        <w:widowControl w:val="0"/>
        <w:autoSpaceDE w:val="0"/>
        <w:autoSpaceDN w:val="0"/>
        <w:adjustRightInd w:val="0"/>
        <w:spacing w:after="240" w:line="300" w:lineRule="atLeast"/>
        <w:rPr>
          <w:rFonts w:eastAsiaTheme="minorHAnsi" w:cs="Times"/>
          <w:noProof w:val="0"/>
          <w:color w:val="000000" w:themeColor="text1"/>
          <w:szCs w:val="24"/>
          <w:lang w:eastAsia="en-US"/>
        </w:rPr>
      </w:pPr>
      <w:r w:rsidRPr="00010791">
        <w:rPr>
          <w:rFonts w:eastAsiaTheme="minorHAnsi" w:cs="Times"/>
          <w:b/>
          <w:bCs/>
          <w:noProof w:val="0"/>
          <w:color w:val="000000" w:themeColor="text1"/>
          <w:sz w:val="26"/>
          <w:szCs w:val="26"/>
          <w:lang w:eastAsia="en-US"/>
        </w:rPr>
        <w:t xml:space="preserve">Identifiera någon i din omgivning som behöver uppmuntran och stöd just nu. Be Gud om hjälp att förstå hans eller hennes omständigheter och behov. Hur skulle just du kunna visa omsorg om den här personen? När du har svar på det, se då till att göra det också. </w:t>
      </w:r>
    </w:p>
    <w:p w14:paraId="7027E6C8" w14:textId="77777777" w:rsidR="00A30CF1" w:rsidRPr="00010791" w:rsidRDefault="00CF500B" w:rsidP="00010791"/>
    <w:sectPr w:rsidR="00A30CF1" w:rsidRPr="00010791" w:rsidSect="00232FDD">
      <w:headerReference w:type="default" r:id="rId9"/>
      <w:footerReference w:type="even" r:id="rId10"/>
      <w:footerReference w:type="default" r:id="rId11"/>
      <w:pgSz w:w="11906" w:h="16838"/>
      <w:pgMar w:top="1531" w:right="1134" w:bottom="1418" w:left="1928" w:header="709" w:footer="709" w:gutter="0"/>
      <w:pgNumType w:fmt="numberInDash"/>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E9DAB" w14:textId="77777777" w:rsidR="002F2877" w:rsidRDefault="00CF500B" w:rsidP="00C906E4">
    <w:pPr>
      <w:pStyle w:val="Sidfot"/>
      <w:framePr w:wrap="none"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3C63A5A7" w14:textId="77777777" w:rsidR="002F2877" w:rsidRDefault="00CF500B" w:rsidP="00C906E4">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55D6CD29" w14:textId="77777777" w:rsidR="002F2877" w:rsidRDefault="00CF500B" w:rsidP="002F2877">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60849" w14:textId="77777777" w:rsidR="002F2877" w:rsidRDefault="00CF500B" w:rsidP="002F2877">
    <w:pPr>
      <w:pStyle w:val="Sidfot"/>
      <w:framePr w:wrap="none" w:vAnchor="text" w:hAnchor="page" w:x="5842" w:y="341"/>
      <w:rPr>
        <w:rStyle w:val="Sidnummer"/>
      </w:rPr>
    </w:pPr>
    <w:r w:rsidRPr="002F2877">
      <w:rPr>
        <w:rStyle w:val="Sidnummer"/>
        <w:rFonts w:ascii="Source Sans Pro" w:hAnsi="Source Sans Pro"/>
        <w:color w:val="FFFFFF" w:themeColor="background1"/>
      </w:rPr>
      <w:fldChar w:fldCharType="begin"/>
    </w:r>
    <w:r w:rsidRPr="002F2877">
      <w:rPr>
        <w:rStyle w:val="Sidnummer"/>
        <w:rFonts w:ascii="Source Sans Pro" w:hAnsi="Source Sans Pro"/>
        <w:color w:val="FFFFFF" w:themeColor="background1"/>
      </w:rPr>
      <w:instrText xml:space="preserve">PAGE  </w:instrText>
    </w:r>
    <w:r w:rsidRPr="002F2877">
      <w:rPr>
        <w:rStyle w:val="Sidnummer"/>
        <w:rFonts w:ascii="Source Sans Pro" w:hAnsi="Source Sans Pro"/>
        <w:color w:val="FFFFFF" w:themeColor="background1"/>
      </w:rPr>
      <w:fldChar w:fldCharType="separate"/>
    </w:r>
    <w:r>
      <w:rPr>
        <w:rStyle w:val="Sidnummer"/>
        <w:rFonts w:ascii="Source Sans Pro" w:hAnsi="Source Sans Pro"/>
        <w:color w:val="FFFFFF" w:themeColor="background1"/>
      </w:rPr>
      <w:t>- 1 -</w:t>
    </w:r>
    <w:r w:rsidRPr="002F2877">
      <w:rPr>
        <w:rStyle w:val="Sidnummer"/>
        <w:rFonts w:ascii="Source Sans Pro" w:hAnsi="Source Sans Pro"/>
        <w:color w:val="FFFFFF" w:themeColor="background1"/>
      </w:rPr>
      <w:fldChar w:fldCharType="end"/>
    </w:r>
  </w:p>
  <w:p w14:paraId="5DE8B761" w14:textId="77777777" w:rsidR="002F2877" w:rsidRDefault="00CF500B" w:rsidP="002F2877">
    <w:pPr>
      <w:pStyle w:val="Sidfot"/>
      <w:ind w:right="360"/>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E9362" w14:textId="77777777" w:rsidR="005D763B" w:rsidRDefault="00CF500B" w:rsidP="00541945">
    <w:pPr>
      <w:pStyle w:val="Sidhuvud"/>
      <w:tabs>
        <w:tab w:val="clear" w:pos="4536"/>
        <w:tab w:val="clear" w:pos="9072"/>
        <w:tab w:val="left" w:pos="4196"/>
      </w:tabs>
    </w:pPr>
    <w:r>
      <w:drawing>
        <wp:anchor distT="0" distB="0" distL="114300" distR="114300" simplePos="0" relativeHeight="251659264" behindDoc="1" locked="1" layoutInCell="1" allowOverlap="1" wp14:anchorId="25DD94FC" wp14:editId="40A94D88">
          <wp:simplePos x="0" y="0"/>
          <wp:positionH relativeFrom="page">
            <wp:posOffset>0</wp:posOffset>
          </wp:positionH>
          <wp:positionV relativeFrom="page">
            <wp:posOffset>0</wp:posOffset>
          </wp:positionV>
          <wp:extent cx="7555865" cy="10691495"/>
          <wp:effectExtent l="0" t="0" r="0" b="190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tplus dokumentmall bakgrund.pdf"/>
                  <pic:cNvPicPr/>
                </pic:nvPicPr>
                <pic:blipFill>
                  <a:blip r:embed="rId1">
                    <a:extLst>
                      <a:ext uri="{28A0092B-C50C-407E-A947-70E740481C1C}">
                        <a14:useLocalDpi xmlns:a14="http://schemas.microsoft.com/office/drawing/2010/main" val="0"/>
                      </a:ext>
                    </a:extLst>
                  </a:blip>
                  <a:stretch>
                    <a:fillRect/>
                  </a:stretch>
                </pic:blipFill>
                <pic:spPr>
                  <a:xfrm>
                    <a:off x="0" y="0"/>
                    <a:ext cx="7555865" cy="10691495"/>
                  </a:xfrm>
                  <a:prstGeom prst="rect">
                    <a:avLst/>
                  </a:prstGeom>
                </pic:spPr>
              </pic:pic>
            </a:graphicData>
          </a:graphic>
          <wp14:sizeRelH relativeFrom="margin">
            <wp14:pctWidth>0</wp14:pctWidth>
          </wp14:sizeRelH>
          <wp14:sizeRelV relativeFrom="margin">
            <wp14:pctHeight>0</wp14:pctHeight>
          </wp14:sizeRelV>
        </wp:anchor>
      </w:drawing>
    </w:r>
    <w:r>
      <w:tab/>
    </w:r>
    <w:r>
      <w:fldChar w:fldCharType="begin"/>
    </w:r>
    <w:r>
      <w:instrText xml:space="preserve"> TITLE  \* MERGEFORMAT </w:instrTex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791"/>
    <w:rsid w:val="00010791"/>
    <w:rsid w:val="003D7EBF"/>
    <w:rsid w:val="009A3ADF"/>
    <w:rsid w:val="00CF500B"/>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8B17D9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0791"/>
    <w:rPr>
      <w:rFonts w:ascii="Times" w:eastAsia="Times New Roman" w:hAnsi="Times" w:cs="Times New Roman"/>
      <w:noProof/>
      <w:szCs w:val="20"/>
      <w:lang w:eastAsia="sv-SE"/>
    </w:rPr>
  </w:style>
  <w:style w:type="paragraph" w:styleId="Rubrik1">
    <w:name w:val="heading 1"/>
    <w:basedOn w:val="Normal"/>
    <w:next w:val="Normal"/>
    <w:link w:val="Rubrik1Char"/>
    <w:uiPriority w:val="9"/>
    <w:qFormat/>
    <w:rsid w:val="00010791"/>
    <w:pPr>
      <w:keepNext/>
      <w:keepLines/>
      <w:outlineLvl w:val="0"/>
    </w:pPr>
    <w:rPr>
      <w:rFonts w:ascii="Source Sans Pro" w:eastAsiaTheme="majorEastAsia" w:hAnsi="Source Sans Pro" w:cstheme="majorBidi"/>
      <w:b/>
      <w:bCs/>
      <w:caps/>
      <w:sz w:val="44"/>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10791"/>
    <w:rPr>
      <w:rFonts w:ascii="Source Sans Pro" w:eastAsiaTheme="majorEastAsia" w:hAnsi="Source Sans Pro" w:cstheme="majorBidi"/>
      <w:b/>
      <w:bCs/>
      <w:caps/>
      <w:noProof/>
      <w:sz w:val="44"/>
      <w:szCs w:val="28"/>
      <w:lang w:eastAsia="sv-SE"/>
    </w:rPr>
  </w:style>
  <w:style w:type="paragraph" w:styleId="Sidhuvud">
    <w:name w:val="header"/>
    <w:basedOn w:val="Normal"/>
    <w:link w:val="SidhuvudChar"/>
    <w:unhideWhenUsed/>
    <w:rsid w:val="00010791"/>
    <w:pPr>
      <w:tabs>
        <w:tab w:val="center" w:pos="4536"/>
        <w:tab w:val="right" w:pos="9072"/>
      </w:tabs>
    </w:pPr>
  </w:style>
  <w:style w:type="character" w:customStyle="1" w:styleId="SidhuvudChar">
    <w:name w:val="Sidhuvud Char"/>
    <w:basedOn w:val="Standardstycketeckensnitt"/>
    <w:link w:val="Sidhuvud"/>
    <w:rsid w:val="00010791"/>
    <w:rPr>
      <w:rFonts w:ascii="Times" w:eastAsia="Times New Roman" w:hAnsi="Times" w:cs="Times New Roman"/>
      <w:noProof/>
      <w:szCs w:val="20"/>
      <w:lang w:eastAsia="sv-SE"/>
    </w:rPr>
  </w:style>
  <w:style w:type="paragraph" w:styleId="Sidfot">
    <w:name w:val="footer"/>
    <w:basedOn w:val="Normal"/>
    <w:link w:val="SidfotChar"/>
    <w:uiPriority w:val="99"/>
    <w:unhideWhenUsed/>
    <w:rsid w:val="00010791"/>
    <w:pPr>
      <w:tabs>
        <w:tab w:val="center" w:pos="4536"/>
        <w:tab w:val="right" w:pos="9072"/>
      </w:tabs>
    </w:pPr>
  </w:style>
  <w:style w:type="character" w:customStyle="1" w:styleId="SidfotChar">
    <w:name w:val="Sidfot Char"/>
    <w:basedOn w:val="Standardstycketeckensnitt"/>
    <w:link w:val="Sidfot"/>
    <w:uiPriority w:val="99"/>
    <w:rsid w:val="00010791"/>
    <w:rPr>
      <w:rFonts w:ascii="Times" w:eastAsia="Times New Roman" w:hAnsi="Times" w:cs="Times New Roman"/>
      <w:noProof/>
      <w:szCs w:val="20"/>
      <w:lang w:eastAsia="sv-SE"/>
    </w:rPr>
  </w:style>
  <w:style w:type="character" w:styleId="Sidnummer">
    <w:name w:val="page number"/>
    <w:basedOn w:val="Standardstycketeckensnitt"/>
    <w:uiPriority w:val="99"/>
    <w:semiHidden/>
    <w:unhideWhenUsed/>
    <w:rsid w:val="00010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320</Words>
  <Characters>1698</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Charlotta Nordström</dc:creator>
  <cp:keywords/>
  <dc:description/>
  <cp:lastModifiedBy>Charlotta Nordström</cp:lastModifiedBy>
  <cp:revision>1</cp:revision>
  <dcterms:created xsi:type="dcterms:W3CDTF">2017-12-19T15:25:00Z</dcterms:created>
  <dcterms:modified xsi:type="dcterms:W3CDTF">2017-12-19T15:29:00Z</dcterms:modified>
</cp:coreProperties>
</file>